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2D0A" w:rsidRDefault="00E12D0A" w:rsidP="00E12D0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Výzva na predloženie ponúk</w:t>
      </w:r>
    </w:p>
    <w:p w:rsidR="00E12D0A" w:rsidRDefault="00E12D0A" w:rsidP="00E12D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súlade s §9 ods.9 zákona č. 25/2006 Z. z. o verejnom obstarávaní a o zmene a doplnení niektorých zákonov v znení neskorších predpisov.</w:t>
      </w:r>
    </w:p>
    <w:p w:rsidR="00E12D0A" w:rsidRDefault="00E12D0A" w:rsidP="00E12D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Číslo: 2/2020</w:t>
      </w:r>
    </w:p>
    <w:p w:rsidR="00E12D0A" w:rsidRDefault="00E12D0A" w:rsidP="00E12D0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Názov zákazky:</w:t>
      </w:r>
    </w:p>
    <w:p w:rsidR="00E12D0A" w:rsidRDefault="00E12D0A" w:rsidP="00E12D0A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Identifikácia verejného obstarávateľa:</w:t>
      </w:r>
    </w:p>
    <w:p w:rsidR="00E12D0A" w:rsidRDefault="00E12D0A" w:rsidP="00E12D0A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Názov: Základná škola s materskou školou Jelšava</w:t>
      </w:r>
    </w:p>
    <w:p w:rsidR="00E12D0A" w:rsidRDefault="00E12D0A" w:rsidP="00E12D0A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Sídlo: Železničná 245, 04916 Jelšava</w:t>
      </w:r>
      <w:bookmarkStart w:id="0" w:name="_GoBack"/>
      <w:bookmarkEnd w:id="0"/>
    </w:p>
    <w:p w:rsidR="00E12D0A" w:rsidRDefault="00E12D0A" w:rsidP="00E12D0A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IČO: 37888714</w:t>
      </w:r>
    </w:p>
    <w:p w:rsidR="00E12D0A" w:rsidRDefault="00E12D0A" w:rsidP="00E12D0A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Telefón: 058/4482894</w:t>
      </w:r>
    </w:p>
    <w:p w:rsidR="00E12D0A" w:rsidRDefault="00E12D0A" w:rsidP="00E12D0A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Stránkové hodiny: 7:00 hod. – 15:00 hod.</w:t>
      </w:r>
    </w:p>
    <w:p w:rsidR="00E12D0A" w:rsidRDefault="00E12D0A" w:rsidP="00E12D0A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Kontaktná osoba: Mgr. Andrea </w:t>
      </w:r>
      <w:proofErr w:type="spellStart"/>
      <w:r>
        <w:rPr>
          <w:rFonts w:ascii="Times New Roman" w:hAnsi="Times New Roman" w:cs="Times New Roman"/>
          <w:sz w:val="24"/>
          <w:szCs w:val="24"/>
        </w:rPr>
        <w:t>Houšková</w:t>
      </w:r>
      <w:proofErr w:type="spellEnd"/>
    </w:p>
    <w:p w:rsidR="00E12D0A" w:rsidRDefault="00E12D0A" w:rsidP="00E12D0A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5" w:history="1">
        <w:r w:rsidRPr="00E737E0">
          <w:rPr>
            <w:rStyle w:val="Hypertextovprepojenie"/>
            <w:rFonts w:ascii="Times New Roman" w:hAnsi="Times New Roman" w:cs="Times New Roman"/>
            <w:sz w:val="24"/>
            <w:szCs w:val="24"/>
          </w:rPr>
          <w:t>zsjelsava@gmail.com</w:t>
        </w:r>
      </w:hyperlink>
    </w:p>
    <w:p w:rsidR="00E12D0A" w:rsidRDefault="00E12D0A" w:rsidP="00E12D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2D0A" w:rsidRDefault="00E12D0A" w:rsidP="00E12D0A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Typ zmluvy:</w:t>
      </w:r>
    </w:p>
    <w:p w:rsidR="00E12D0A" w:rsidRDefault="00E12D0A" w:rsidP="00E12D0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predmet zákazky bude vypísaná objednávka na dodávku tovaru.</w:t>
      </w:r>
    </w:p>
    <w:p w:rsidR="00E12D0A" w:rsidRDefault="00E12D0A" w:rsidP="00E12D0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12D0A" w:rsidRDefault="00E12D0A" w:rsidP="00E12D0A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Miesto dodania predmetu zákazky:</w:t>
      </w:r>
    </w:p>
    <w:p w:rsidR="00E12D0A" w:rsidRDefault="001A365C" w:rsidP="00E12D0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ZŠ s MŠ Jelšava, Železničná 245, 049 16 Jelšava</w:t>
      </w:r>
    </w:p>
    <w:p w:rsidR="00E12D0A" w:rsidRDefault="00E12D0A" w:rsidP="00E12D0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12D0A" w:rsidRDefault="00E12D0A" w:rsidP="00E12D0A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Podrobný opis predmetu zákazky a jeho rozsah:</w:t>
      </w:r>
    </w:p>
    <w:p w:rsidR="00E12D0A" w:rsidRDefault="00E12D0A" w:rsidP="00E12D0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Predmetom zákazky </w:t>
      </w:r>
      <w:r w:rsidR="00D46747">
        <w:rPr>
          <w:rFonts w:ascii="Times New Roman" w:hAnsi="Times New Roman" w:cs="Times New Roman"/>
          <w:sz w:val="24"/>
          <w:szCs w:val="24"/>
        </w:rPr>
        <w:t>sú učebnice podľa opisu v prílohe č. 1</w:t>
      </w:r>
      <w:r w:rsidR="000E6774">
        <w:rPr>
          <w:rFonts w:ascii="Times New Roman" w:hAnsi="Times New Roman" w:cs="Times New Roman"/>
          <w:sz w:val="24"/>
          <w:szCs w:val="24"/>
        </w:rPr>
        <w:t xml:space="preserve"> financované cez príspevok na učebnice</w:t>
      </w:r>
      <w:r w:rsidR="00D46747">
        <w:rPr>
          <w:rFonts w:ascii="Times New Roman" w:hAnsi="Times New Roman" w:cs="Times New Roman"/>
          <w:sz w:val="24"/>
          <w:szCs w:val="24"/>
        </w:rPr>
        <w:t>.</w:t>
      </w:r>
    </w:p>
    <w:p w:rsidR="00E12D0A" w:rsidRDefault="00E12D0A" w:rsidP="00E12D0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12D0A" w:rsidRPr="007B4C98" w:rsidRDefault="00E12D0A" w:rsidP="00E12D0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B4C98">
        <w:rPr>
          <w:rFonts w:ascii="Times New Roman" w:hAnsi="Times New Roman" w:cs="Times New Roman"/>
          <w:sz w:val="24"/>
          <w:szCs w:val="24"/>
        </w:rPr>
        <w:t>Slovník spoločného obstarávania:</w:t>
      </w:r>
    </w:p>
    <w:p w:rsidR="00E12D0A" w:rsidRPr="007B4C98" w:rsidRDefault="00DB3AA5" w:rsidP="003A447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Tlačené knihy- CPV- </w:t>
      </w:r>
      <w:r w:rsidRPr="00DB3AA5">
        <w:rPr>
          <w:rFonts w:ascii="Times New Roman" w:hAnsi="Times New Roman" w:cs="Times New Roman"/>
          <w:sz w:val="24"/>
          <w:szCs w:val="24"/>
        </w:rPr>
        <w:t>22110000-4</w:t>
      </w:r>
    </w:p>
    <w:p w:rsidR="00E12D0A" w:rsidRDefault="00E12D0A" w:rsidP="00E12D0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12D0A" w:rsidRDefault="00E12D0A" w:rsidP="00E12D0A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Možnosť rozdelenia cenovej ponuky:</w:t>
      </w:r>
    </w:p>
    <w:p w:rsidR="00E12D0A" w:rsidRDefault="00E12D0A" w:rsidP="00E12D0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Nepripúšťa sa.</w:t>
      </w:r>
    </w:p>
    <w:p w:rsidR="00E12D0A" w:rsidRDefault="00E12D0A" w:rsidP="00E12D0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Uchádzač predloží cenovú ponuku podľa rozsahu zákazky. </w:t>
      </w:r>
    </w:p>
    <w:p w:rsidR="00E12D0A" w:rsidRDefault="00E12D0A" w:rsidP="00E12D0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12D0A" w:rsidRDefault="00E12D0A" w:rsidP="00E12D0A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Variantné riešenie:</w:t>
      </w:r>
    </w:p>
    <w:p w:rsidR="00E12D0A" w:rsidRDefault="00E12D0A" w:rsidP="00E12D0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Nepripúšťa sa.</w:t>
      </w:r>
    </w:p>
    <w:p w:rsidR="00E12D0A" w:rsidRDefault="00E12D0A" w:rsidP="003C02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2D0A" w:rsidRDefault="00E12D0A" w:rsidP="00E12D0A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Podmienky účasti uchádzačov:</w:t>
      </w:r>
    </w:p>
    <w:p w:rsidR="00E12D0A" w:rsidRPr="00D46747" w:rsidRDefault="00E12D0A" w:rsidP="00D46747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16F">
        <w:rPr>
          <w:rFonts w:ascii="Times New Roman" w:hAnsi="Times New Roman" w:cs="Times New Roman"/>
          <w:sz w:val="24"/>
          <w:szCs w:val="24"/>
        </w:rPr>
        <w:t>Predloženie cenovej ponuky.</w:t>
      </w:r>
    </w:p>
    <w:p w:rsidR="00E12D0A" w:rsidRPr="0006616F" w:rsidRDefault="00E12D0A" w:rsidP="00E12D0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12D0A" w:rsidRDefault="00E12D0A" w:rsidP="00E12D0A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Obsah cenovej ponuky:</w:t>
      </w:r>
    </w:p>
    <w:p w:rsidR="00E12D0A" w:rsidRPr="00D46747" w:rsidRDefault="00E12D0A" w:rsidP="00D46747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Identifikačné údaje uchádzača.</w:t>
      </w:r>
    </w:p>
    <w:p w:rsidR="00E12D0A" w:rsidRDefault="00E12D0A" w:rsidP="00E12D0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12D0A" w:rsidRDefault="00E12D0A" w:rsidP="00E12D0A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Splnenie podmienok účasti:</w:t>
      </w:r>
    </w:p>
    <w:p w:rsidR="00E12D0A" w:rsidRDefault="00E12D0A" w:rsidP="00E12D0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Splnenie podmienok účasti bude posudzované na základe predloženia požadovaných dokumentov a dokladov v súlade so zákonom a s touto Výzvou.</w:t>
      </w:r>
    </w:p>
    <w:p w:rsidR="00E12D0A" w:rsidRDefault="00E12D0A" w:rsidP="00E12D0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12D0A" w:rsidRDefault="00E12D0A" w:rsidP="00E12D0A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Predkladanie ponúk:</w:t>
      </w:r>
    </w:p>
    <w:p w:rsidR="00E12D0A" w:rsidRDefault="00E12D0A" w:rsidP="00E12D0A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Uplynutie lehoty: 1</w:t>
      </w:r>
      <w:r w:rsidR="00D46747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</w:t>
      </w:r>
      <w:r w:rsidR="00D46747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.20</w:t>
      </w:r>
      <w:r w:rsidR="00D46747">
        <w:rPr>
          <w:rFonts w:ascii="Times New Roman" w:hAnsi="Times New Roman" w:cs="Times New Roman"/>
          <w:sz w:val="24"/>
          <w:szCs w:val="24"/>
        </w:rPr>
        <w:t>20</w:t>
      </w:r>
    </w:p>
    <w:p w:rsidR="00E12D0A" w:rsidRDefault="00E12D0A" w:rsidP="00E12D0A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Možnosti doručenia:</w:t>
      </w:r>
    </w:p>
    <w:p w:rsidR="00E12D0A" w:rsidRDefault="00E12D0A" w:rsidP="00E12D0A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poštou na adresu uvedenú v bode č.1 tejto výzvy,</w:t>
      </w:r>
    </w:p>
    <w:p w:rsidR="00E12D0A" w:rsidRDefault="00E12D0A" w:rsidP="00E12D0A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osobne na sekretariát</w:t>
      </w:r>
    </w:p>
    <w:p w:rsidR="00E12D0A" w:rsidRDefault="00E12D0A" w:rsidP="00E12D0A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elektronickou poštou (e-mailom) na adresu </w:t>
      </w:r>
      <w:hyperlink r:id="rId6" w:history="1">
        <w:r w:rsidRPr="00864BA1">
          <w:rPr>
            <w:rStyle w:val="Hypertextovprepojenie"/>
            <w:rFonts w:ascii="Times New Roman" w:hAnsi="Times New Roman" w:cs="Times New Roman"/>
            <w:sz w:val="24"/>
            <w:szCs w:val="24"/>
          </w:rPr>
          <w:t>zsjelsava@gmail.com</w:t>
        </w:r>
      </w:hyperlink>
    </w:p>
    <w:p w:rsidR="00E12D0A" w:rsidRDefault="00E12D0A" w:rsidP="00E12D0A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Jazyk ponuky: ponuky sa predkladajú v slovenskom jazyku.</w:t>
      </w:r>
    </w:p>
    <w:p w:rsidR="00E12D0A" w:rsidRDefault="00E12D0A" w:rsidP="00E12D0A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Mena ponuky: ponuky sa predkladajú v mene euro.</w:t>
      </w:r>
    </w:p>
    <w:p w:rsidR="00E12D0A" w:rsidRDefault="00E12D0A" w:rsidP="00E12D0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12D0A" w:rsidRPr="00822709" w:rsidRDefault="00E12D0A" w:rsidP="00E12D0A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Lehota na dodanie </w:t>
      </w:r>
      <w:r w:rsidR="00D46747">
        <w:rPr>
          <w:rFonts w:ascii="Times New Roman" w:hAnsi="Times New Roman" w:cs="Times New Roman"/>
          <w:b/>
          <w:sz w:val="24"/>
          <w:szCs w:val="24"/>
        </w:rPr>
        <w:t>tovaru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="00D46747">
        <w:rPr>
          <w:rFonts w:ascii="Times New Roman" w:hAnsi="Times New Roman" w:cs="Times New Roman"/>
          <w:b/>
          <w:sz w:val="24"/>
          <w:szCs w:val="24"/>
        </w:rPr>
        <w:t xml:space="preserve"> 24.08.2020</w:t>
      </w:r>
    </w:p>
    <w:p w:rsidR="00E12D0A" w:rsidRDefault="00E12D0A" w:rsidP="00E12D0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12D0A" w:rsidRDefault="00E12D0A" w:rsidP="00E12D0A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Poskytovanie podkladov k verejnému obstarávaniu:</w:t>
      </w:r>
    </w:p>
    <w:p w:rsidR="00E12D0A" w:rsidRDefault="00E12D0A" w:rsidP="00E12D0A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tejto výzve sú uvedené základné podklady na predloženie cenovej ponuky. Ďalšie informácie poskytne zodpovedná osoba denne v čase od 7:00 hod.  – 14:30 hod.</w:t>
      </w:r>
    </w:p>
    <w:p w:rsidR="00E12D0A" w:rsidRDefault="00E12D0A" w:rsidP="00E12D0A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Podmienky financovania:</w:t>
      </w:r>
    </w:p>
    <w:p w:rsidR="00E12D0A" w:rsidRDefault="00E12D0A" w:rsidP="00E12D0A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Predmet zákazky bude financovaný formou bezhotovostného platobného styku v lehote splatnosti faktúry, 15 kalendárnych dní odo dňa doručenia verejnému obstarávateľovi. </w:t>
      </w:r>
    </w:p>
    <w:p w:rsidR="003C0291" w:rsidRDefault="003C0291" w:rsidP="00E12D0A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</w:p>
    <w:p w:rsidR="00E12D0A" w:rsidRDefault="00E12D0A" w:rsidP="00E12D0A">
      <w:pPr>
        <w:spacing w:after="0" w:line="240" w:lineRule="auto"/>
        <w:ind w:left="35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Predpokladaná hodnota zákazky je </w:t>
      </w:r>
      <w:r w:rsidR="000E6774">
        <w:rPr>
          <w:rFonts w:ascii="Times New Roman" w:hAnsi="Times New Roman" w:cs="Times New Roman"/>
          <w:b/>
          <w:sz w:val="24"/>
          <w:szCs w:val="24"/>
        </w:rPr>
        <w:t>8 450</w:t>
      </w:r>
      <w:r>
        <w:rPr>
          <w:rFonts w:ascii="Times New Roman" w:hAnsi="Times New Roman" w:cs="Times New Roman"/>
          <w:b/>
          <w:sz w:val="24"/>
          <w:szCs w:val="24"/>
        </w:rPr>
        <w:t xml:space="preserve"> € s DPH.</w:t>
      </w:r>
    </w:p>
    <w:p w:rsidR="00E12D0A" w:rsidRDefault="00E12D0A" w:rsidP="00E12D0A">
      <w:pPr>
        <w:pStyle w:val="Odsekzoznamu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2D0A" w:rsidRDefault="00E12D0A" w:rsidP="00E12D0A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Kritérium na hodnotenie ponúk:</w:t>
      </w:r>
    </w:p>
    <w:p w:rsidR="00E12D0A" w:rsidRPr="00D46747" w:rsidRDefault="00E12D0A" w:rsidP="00D46747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Najnižšia cena za služby (vrátane DPH).</w:t>
      </w:r>
    </w:p>
    <w:p w:rsidR="00E12D0A" w:rsidRDefault="00E12D0A" w:rsidP="00E12D0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12D0A" w:rsidRDefault="00E12D0A" w:rsidP="00E12D0A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Ďalšie podmienky.</w:t>
      </w:r>
    </w:p>
    <w:p w:rsidR="00E12D0A" w:rsidRDefault="00E12D0A" w:rsidP="00E12D0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Verejný obstarávateľ si vyhradzuje právo neprijať ani jednu z predložených ponúk, ak nebude vyhovovať finančným možnostiam verejného obstarávateľa, alebo ak budú neregulárne alebo inak neprijateľné. V prípade, ak úspešný uchádzač z akéhokoľvek dôvodu odstúpi od dodania zákazky, verejný obstarávateľ môže vyzvať na dodanie zákazky ďalšieho uchádzača v poradí.</w:t>
      </w:r>
    </w:p>
    <w:p w:rsidR="00E12D0A" w:rsidRDefault="00E12D0A" w:rsidP="00E12D0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12D0A" w:rsidRDefault="00E12D0A" w:rsidP="00E12D0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Jelšave </w:t>
      </w:r>
      <w:r w:rsidR="003C0291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>.</w:t>
      </w:r>
      <w:r w:rsidR="003C0291">
        <w:rPr>
          <w:rFonts w:ascii="Times New Roman" w:hAnsi="Times New Roman" w:cs="Times New Roman"/>
          <w:sz w:val="24"/>
          <w:szCs w:val="24"/>
        </w:rPr>
        <w:t>06</w:t>
      </w:r>
      <w:r>
        <w:rPr>
          <w:rFonts w:ascii="Times New Roman" w:hAnsi="Times New Roman" w:cs="Times New Roman"/>
          <w:sz w:val="24"/>
          <w:szCs w:val="24"/>
        </w:rPr>
        <w:t>.20</w:t>
      </w:r>
      <w:r w:rsidR="003C0291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Mgr. </w:t>
      </w:r>
      <w:r w:rsidR="003C0291">
        <w:rPr>
          <w:rFonts w:ascii="Times New Roman" w:hAnsi="Times New Roman" w:cs="Times New Roman"/>
          <w:sz w:val="24"/>
          <w:szCs w:val="24"/>
        </w:rPr>
        <w:t xml:space="preserve">Andrea </w:t>
      </w:r>
      <w:proofErr w:type="spellStart"/>
      <w:r w:rsidR="003C0291">
        <w:rPr>
          <w:rFonts w:ascii="Times New Roman" w:hAnsi="Times New Roman" w:cs="Times New Roman"/>
          <w:sz w:val="24"/>
          <w:szCs w:val="24"/>
        </w:rPr>
        <w:t>Houšková</w:t>
      </w:r>
      <w:proofErr w:type="spellEnd"/>
    </w:p>
    <w:p w:rsidR="00E12D0A" w:rsidRPr="00062456" w:rsidRDefault="00E12D0A" w:rsidP="00E12D0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riaditeľka školy</w:t>
      </w:r>
    </w:p>
    <w:p w:rsidR="00E12D0A" w:rsidRPr="003839C4" w:rsidRDefault="00E12D0A" w:rsidP="00E12D0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85052" w:rsidRDefault="00885052"/>
    <w:p w:rsidR="00DB3AA5" w:rsidRDefault="00DB3AA5"/>
    <w:p w:rsidR="00DB3AA5" w:rsidRDefault="00DB3AA5"/>
    <w:p w:rsidR="00DB3AA5" w:rsidRDefault="00DB3AA5"/>
    <w:p w:rsidR="00DB3AA5" w:rsidRDefault="00DB3AA5"/>
    <w:p w:rsidR="00DB3AA5" w:rsidRDefault="00DB3AA5"/>
    <w:p w:rsidR="00DB3AA5" w:rsidRDefault="00DB3AA5"/>
    <w:p w:rsidR="00DB3AA5" w:rsidRDefault="00DB3AA5"/>
    <w:p w:rsidR="00DB3AA5" w:rsidRDefault="00DB3AA5"/>
    <w:p w:rsidR="00DB3AA5" w:rsidRDefault="00DB3AA5"/>
    <w:sectPr w:rsidR="00DB3A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D66F3"/>
    <w:multiLevelType w:val="hybridMultilevel"/>
    <w:tmpl w:val="E2EE49B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485AE2"/>
    <w:multiLevelType w:val="hybridMultilevel"/>
    <w:tmpl w:val="04F23B94"/>
    <w:lvl w:ilvl="0" w:tplc="C86665F6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9A6904"/>
    <w:multiLevelType w:val="hybridMultilevel"/>
    <w:tmpl w:val="336E4C76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D0A"/>
    <w:rsid w:val="000E6774"/>
    <w:rsid w:val="001A365C"/>
    <w:rsid w:val="003A4471"/>
    <w:rsid w:val="003C0291"/>
    <w:rsid w:val="007B4C98"/>
    <w:rsid w:val="00885052"/>
    <w:rsid w:val="008F4C97"/>
    <w:rsid w:val="00C62007"/>
    <w:rsid w:val="00D46747"/>
    <w:rsid w:val="00DB3AA5"/>
    <w:rsid w:val="00E12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49D0E9-9DCE-4C52-829A-96AC28BD6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E12D0A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12D0A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E12D0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sjelsava@gmail.com" TargetMode="External"/><Relationship Id="rId5" Type="http://schemas.openxmlformats.org/officeDocument/2006/relationships/hyperlink" Target="mailto:zsjelsav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Zástupca</cp:lastModifiedBy>
  <cp:revision>2</cp:revision>
  <dcterms:created xsi:type="dcterms:W3CDTF">2020-06-18T10:08:00Z</dcterms:created>
  <dcterms:modified xsi:type="dcterms:W3CDTF">2020-06-18T10:08:00Z</dcterms:modified>
</cp:coreProperties>
</file>